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4934A7" w:rsidRDefault="004934A7" w:rsidP="004934A7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934A7" w:rsidRDefault="004934A7" w:rsidP="004934A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934A7" w:rsidRDefault="004934A7" w:rsidP="004934A7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934A7" w:rsidRDefault="004934A7" w:rsidP="004934A7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934A7" w:rsidRDefault="004934A7" w:rsidP="004934A7">
      <w:pPr>
        <w:jc w:val="center"/>
        <w:rPr>
          <w:b/>
          <w:color w:val="000000"/>
          <w:kern w:val="2"/>
          <w:sz w:val="32"/>
          <w:szCs w:val="32"/>
          <w:lang w:eastAsia="ru-RU"/>
        </w:rPr>
      </w:pPr>
    </w:p>
    <w:p w:rsidR="004934A7" w:rsidRDefault="004934A7" w:rsidP="004934A7">
      <w:pPr>
        <w:rPr>
          <w:color w:val="000000"/>
          <w:kern w:val="2"/>
          <w:sz w:val="24"/>
          <w:szCs w:val="24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934A7" w:rsidRDefault="004934A7" w:rsidP="004934A7">
      <w:pPr>
        <w:pBdr>
          <w:bottom w:val="single" w:sz="12" w:space="1" w:color="000000"/>
        </w:pBdr>
        <w:rPr>
          <w:color w:val="000000"/>
          <w:kern w:val="2"/>
          <w:lang w:eastAsia="ru-RU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3"/>
            <w:kern w:val="2"/>
            <w:lang w:val="en-US"/>
          </w:rPr>
          <w:t>ms</w:t>
        </w:r>
        <w:r>
          <w:rPr>
            <w:rStyle w:val="a3"/>
            <w:kern w:val="2"/>
          </w:rPr>
          <w:t>_</w:t>
        </w:r>
        <w:r>
          <w:rPr>
            <w:rStyle w:val="a3"/>
            <w:kern w:val="2"/>
            <w:lang w:val="en-US"/>
          </w:rPr>
          <w:t>izm</w:t>
        </w:r>
        <w:r>
          <w:rPr>
            <w:rStyle w:val="a3"/>
            <w:kern w:val="2"/>
          </w:rPr>
          <w:t>@</w:t>
        </w:r>
        <w:r>
          <w:rPr>
            <w:rStyle w:val="a3"/>
            <w:kern w:val="2"/>
            <w:lang w:val="en-US"/>
          </w:rPr>
          <w:t>mail</w:t>
        </w:r>
        <w:r>
          <w:rPr>
            <w:rStyle w:val="a3"/>
            <w:kern w:val="2"/>
          </w:rPr>
          <w:t>.</w:t>
        </w:r>
        <w:r>
          <w:rPr>
            <w:rStyle w:val="a3"/>
            <w:kern w:val="2"/>
            <w:lang w:val="en-US"/>
          </w:rPr>
          <w:t>ru</w:t>
        </w:r>
      </w:hyperlink>
    </w:p>
    <w:p w:rsidR="004934A7" w:rsidRDefault="004934A7" w:rsidP="004934A7">
      <w:pPr>
        <w:rPr>
          <w:rFonts w:ascii="Calibri" w:hAnsi="Calibri"/>
          <w:b/>
          <w:color w:val="000000"/>
          <w:kern w:val="2"/>
          <w:sz w:val="24"/>
          <w:szCs w:val="28"/>
        </w:rPr>
      </w:pPr>
    </w:p>
    <w:p w:rsidR="004934A7" w:rsidRDefault="0050057C" w:rsidP="004934A7">
      <w:pPr>
        <w:rPr>
          <w:sz w:val="22"/>
          <w:szCs w:val="24"/>
        </w:rPr>
      </w:pPr>
      <w:r>
        <w:rPr>
          <w:b/>
          <w:color w:val="000000"/>
          <w:kern w:val="2"/>
          <w:sz w:val="28"/>
          <w:szCs w:val="28"/>
        </w:rPr>
        <w:t>1</w:t>
      </w:r>
      <w:bookmarkStart w:id="0" w:name="_GoBack"/>
      <w:bookmarkEnd w:id="0"/>
      <w:r w:rsidR="004934A7">
        <w:rPr>
          <w:b/>
          <w:color w:val="000000"/>
          <w:kern w:val="2"/>
          <w:sz w:val="28"/>
          <w:szCs w:val="28"/>
        </w:rPr>
        <w:t>9.12.2023 г. № 12/01</w:t>
      </w:r>
      <w:r w:rsidR="004934A7">
        <w:rPr>
          <w:spacing w:val="-2"/>
        </w:rPr>
        <w:t xml:space="preserve"> 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</w:rPr>
      </w:pP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left="1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b/>
          <w:bCs/>
          <w:color w:val="000000"/>
          <w:spacing w:val="8"/>
          <w:sz w:val="28"/>
          <w:szCs w:val="28"/>
        </w:rPr>
        <w:t>на 202</w:t>
      </w:r>
      <w:r w:rsidR="00AE6537">
        <w:rPr>
          <w:b/>
          <w:bCs/>
          <w:color w:val="000000"/>
          <w:spacing w:val="8"/>
          <w:sz w:val="28"/>
          <w:szCs w:val="28"/>
        </w:rPr>
        <w:t>4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  <w:r>
        <w:rPr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и плановый период 202</w:t>
      </w:r>
      <w:r w:rsidR="00AE6537">
        <w:rPr>
          <w:b/>
          <w:bCs/>
          <w:spacing w:val="-2"/>
          <w:sz w:val="28"/>
          <w:szCs w:val="28"/>
        </w:rPr>
        <w:t>5</w:t>
      </w:r>
      <w:r>
        <w:rPr>
          <w:b/>
          <w:bCs/>
          <w:spacing w:val="-2"/>
          <w:sz w:val="28"/>
          <w:szCs w:val="28"/>
        </w:rPr>
        <w:t xml:space="preserve"> и 202</w:t>
      </w:r>
      <w:r w:rsidR="00AE6537">
        <w:rPr>
          <w:b/>
          <w:bCs/>
          <w:spacing w:val="-2"/>
          <w:sz w:val="28"/>
          <w:szCs w:val="28"/>
        </w:rPr>
        <w:t>6</w:t>
      </w:r>
      <w:r>
        <w:rPr>
          <w:b/>
          <w:bCs/>
          <w:spacing w:val="-2"/>
          <w:sz w:val="28"/>
          <w:szCs w:val="28"/>
        </w:rPr>
        <w:t xml:space="preserve"> годов»</w:t>
      </w: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spacing w:before="317" w:line="322" w:lineRule="exact"/>
        <w:ind w:left="5" w:right="53" w:firstLine="710"/>
        <w:jc w:val="both"/>
      </w:pPr>
      <w:r>
        <w:rPr>
          <w:sz w:val="28"/>
          <w:szCs w:val="28"/>
        </w:rPr>
        <w:t>Руководствуясь частью 3 ст. 28 Федерального закона от 6 октября 2003 года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статьями 3, 32 Устава муниципального округа Северное Измайлово, разделом 12 «Положения о бюджетном процессе в муниципальном округе Северное Измайлово», </w:t>
      </w:r>
      <w:r>
        <w:rPr>
          <w:b/>
          <w:bCs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муниципального округа Северное Измайлово, решил</w:t>
      </w:r>
      <w:r>
        <w:rPr>
          <w:b/>
          <w:bCs/>
          <w:sz w:val="28"/>
          <w:szCs w:val="28"/>
        </w:rPr>
        <w:t>:</w:t>
      </w:r>
    </w:p>
    <w:p w:rsidR="00AB4BD0" w:rsidRDefault="00EC79CB">
      <w:pPr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left="737" w:hanging="36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Принять к сведению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color w:val="000000"/>
          <w:spacing w:val="8"/>
          <w:sz w:val="28"/>
          <w:szCs w:val="28"/>
        </w:rPr>
        <w:t>на 202</w:t>
      </w:r>
      <w:r w:rsidR="00AE6537">
        <w:rPr>
          <w:color w:val="000000"/>
          <w:spacing w:val="8"/>
          <w:sz w:val="28"/>
          <w:szCs w:val="28"/>
        </w:rPr>
        <w:t>4</w:t>
      </w:r>
      <w:r>
        <w:rPr>
          <w:color w:val="000000"/>
          <w:spacing w:val="8"/>
          <w:sz w:val="28"/>
          <w:szCs w:val="28"/>
        </w:rPr>
        <w:t xml:space="preserve"> год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плановый период 202</w:t>
      </w:r>
      <w:r w:rsidR="00AE6537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и 202</w:t>
      </w:r>
      <w:r w:rsidR="00AE6537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годов» (Приложение).</w:t>
      </w:r>
    </w:p>
    <w:p w:rsidR="00AB4BD0" w:rsidRDefault="00EC79CB">
      <w:pPr>
        <w:widowControl/>
        <w:numPr>
          <w:ilvl w:val="0"/>
          <w:numId w:val="1"/>
        </w:numPr>
        <w:ind w:left="737" w:hanging="36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Аппарату Совета депутатов муниципального округа Северное Измайлово </w:t>
      </w:r>
      <w:r>
        <w:rPr>
          <w:sz w:val="28"/>
          <w:szCs w:val="28"/>
        </w:rPr>
        <w:t xml:space="preserve">опубликовать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color w:val="000000"/>
          <w:spacing w:val="8"/>
          <w:sz w:val="28"/>
          <w:szCs w:val="28"/>
        </w:rPr>
        <w:t>на 202</w:t>
      </w:r>
      <w:r w:rsidR="00AE6537">
        <w:rPr>
          <w:color w:val="000000"/>
          <w:spacing w:val="8"/>
          <w:sz w:val="28"/>
          <w:szCs w:val="28"/>
        </w:rPr>
        <w:t>4</w:t>
      </w:r>
      <w:r>
        <w:rPr>
          <w:color w:val="000000"/>
          <w:spacing w:val="8"/>
          <w:sz w:val="28"/>
          <w:szCs w:val="28"/>
        </w:rPr>
        <w:t xml:space="preserve"> год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плановый период 20</w:t>
      </w:r>
      <w:r w:rsidR="00AE6537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и 202</w:t>
      </w:r>
      <w:r w:rsidR="00AE6537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годов»</w:t>
      </w: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>
        <w:rPr>
          <w:b/>
          <w:bCs/>
          <w:color w:val="000000"/>
          <w:sz w:val="28"/>
          <w:szCs w:val="28"/>
          <w:u w:val="single"/>
          <w:lang w:val="en-US"/>
        </w:rPr>
        <w:t>www</w:t>
      </w:r>
      <w:r>
        <w:rPr>
          <w:b/>
          <w:b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  <w:u w:val="single"/>
          <w:lang w:val="en-US"/>
        </w:rPr>
        <w:t>sev</w:t>
      </w:r>
      <w:r>
        <w:rPr>
          <w:b/>
          <w:bCs/>
          <w:color w:val="000000"/>
          <w:sz w:val="28"/>
          <w:szCs w:val="28"/>
          <w:u w:val="single"/>
        </w:rPr>
        <w:t>-</w:t>
      </w:r>
      <w:r>
        <w:rPr>
          <w:b/>
          <w:bCs/>
          <w:color w:val="000000"/>
          <w:sz w:val="28"/>
          <w:szCs w:val="28"/>
          <w:u w:val="single"/>
          <w:lang w:val="en-US"/>
        </w:rPr>
        <w:t>izm</w:t>
      </w:r>
      <w:r>
        <w:rPr>
          <w:b/>
          <w:b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AB4BD0" w:rsidRDefault="00EC79CB">
      <w:pPr>
        <w:widowControl/>
        <w:numPr>
          <w:ilvl w:val="0"/>
          <w:numId w:val="1"/>
        </w:numPr>
        <w:ind w:left="737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4C3941">
        <w:rPr>
          <w:b/>
          <w:sz w:val="28"/>
          <w:szCs w:val="28"/>
        </w:rPr>
        <w:t>Марфина А.В.</w:t>
      </w:r>
    </w:p>
    <w:p w:rsidR="00AB4BD0" w:rsidRDefault="00AB4BD0">
      <w:pPr>
        <w:ind w:firstLine="708"/>
        <w:rPr>
          <w:b/>
          <w:bCs/>
          <w:sz w:val="28"/>
          <w:szCs w:val="28"/>
        </w:rPr>
      </w:pPr>
    </w:p>
    <w:p w:rsidR="00AB4BD0" w:rsidRDefault="00AB4BD0">
      <w:pPr>
        <w:ind w:firstLine="708"/>
        <w:rPr>
          <w:b/>
          <w:bCs/>
          <w:sz w:val="28"/>
          <w:szCs w:val="28"/>
        </w:rPr>
      </w:pPr>
    </w:p>
    <w:p w:rsidR="00AB4BD0" w:rsidRDefault="00EC7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F6E24">
        <w:rPr>
          <w:b/>
          <w:bCs/>
          <w:sz w:val="28"/>
          <w:szCs w:val="28"/>
        </w:rPr>
        <w:t>муниципального округа</w:t>
      </w: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А.</w:t>
      </w:r>
      <w:r w:rsidR="004C394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. </w:t>
      </w:r>
      <w:r w:rsidR="004C3941">
        <w:rPr>
          <w:b/>
          <w:bCs/>
          <w:sz w:val="28"/>
          <w:szCs w:val="28"/>
        </w:rPr>
        <w:t>Марфин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</w:p>
    <w:p w:rsidR="00AB4BD0" w:rsidRDefault="00EC79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</w:p>
    <w:p w:rsidR="00AB4BD0" w:rsidRDefault="00EC79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Приложение </w:t>
      </w:r>
    </w:p>
    <w:p w:rsidR="00AB4BD0" w:rsidRDefault="00EC79CB">
      <w:pPr>
        <w:ind w:left="504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 xml:space="preserve">муниципального округа Северное Измайлово от </w:t>
      </w:r>
      <w:r w:rsidR="00AE6537">
        <w:rPr>
          <w:sz w:val="24"/>
          <w:szCs w:val="24"/>
        </w:rPr>
        <w:t>19</w:t>
      </w:r>
      <w:r>
        <w:rPr>
          <w:sz w:val="24"/>
          <w:szCs w:val="24"/>
        </w:rPr>
        <w:t>.12.202</w:t>
      </w:r>
      <w:r w:rsidR="00AE6537">
        <w:rPr>
          <w:sz w:val="24"/>
          <w:szCs w:val="24"/>
        </w:rPr>
        <w:t>3</w:t>
      </w:r>
    </w:p>
    <w:p w:rsidR="00AB4BD0" w:rsidRDefault="00EF6E24">
      <w:pPr>
        <w:ind w:left="5041"/>
        <w:jc w:val="both"/>
        <w:rPr>
          <w:sz w:val="24"/>
          <w:szCs w:val="24"/>
        </w:rPr>
      </w:pPr>
      <w:r>
        <w:rPr>
          <w:sz w:val="24"/>
          <w:szCs w:val="24"/>
        </w:rPr>
        <w:t>№ 12/01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</w:p>
    <w:p w:rsidR="00AB4BD0" w:rsidRDefault="00AB4BD0">
      <w:pPr>
        <w:jc w:val="center"/>
        <w:rPr>
          <w:b/>
          <w:sz w:val="28"/>
          <w:szCs w:val="28"/>
        </w:rPr>
      </w:pPr>
    </w:p>
    <w:p w:rsidR="00AB4BD0" w:rsidRDefault="00AB4BD0">
      <w:pPr>
        <w:jc w:val="center"/>
        <w:rPr>
          <w:b/>
          <w:sz w:val="28"/>
          <w:szCs w:val="28"/>
        </w:rPr>
      </w:pP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по проекту решения </w:t>
      </w: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округа Северное Измайлово</w:t>
      </w:r>
    </w:p>
    <w:p w:rsidR="00EF6E24" w:rsidRDefault="00EF6E24" w:rsidP="00EF6E24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pacing w:val="8"/>
          <w:sz w:val="28"/>
          <w:szCs w:val="28"/>
        </w:rPr>
        <w:t>202</w:t>
      </w:r>
      <w:r w:rsidR="00AE6537">
        <w:rPr>
          <w:b/>
          <w:bCs/>
          <w:spacing w:val="8"/>
          <w:sz w:val="28"/>
          <w:szCs w:val="28"/>
        </w:rPr>
        <w:t>4</w:t>
      </w:r>
      <w:r>
        <w:rPr>
          <w:b/>
          <w:bCs/>
          <w:spacing w:val="8"/>
          <w:sz w:val="28"/>
          <w:szCs w:val="28"/>
        </w:rPr>
        <w:t xml:space="preserve"> год</w:t>
      </w:r>
      <w:r>
        <w:rPr>
          <w:b/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/>
          <w:bCs/>
          <w:spacing w:val="-2"/>
          <w:sz w:val="28"/>
          <w:szCs w:val="28"/>
        </w:rPr>
        <w:t>5</w:t>
      </w:r>
      <w:r>
        <w:rPr>
          <w:b/>
          <w:bCs/>
          <w:spacing w:val="-2"/>
          <w:sz w:val="28"/>
          <w:szCs w:val="28"/>
        </w:rPr>
        <w:t xml:space="preserve"> и 202</w:t>
      </w:r>
      <w:r w:rsidR="00AE6537">
        <w:rPr>
          <w:b/>
          <w:bCs/>
          <w:spacing w:val="-2"/>
          <w:sz w:val="28"/>
          <w:szCs w:val="28"/>
        </w:rPr>
        <w:t>6</w:t>
      </w:r>
      <w:r>
        <w:rPr>
          <w:b/>
          <w:bCs/>
          <w:spacing w:val="-2"/>
          <w:sz w:val="28"/>
          <w:szCs w:val="28"/>
        </w:rPr>
        <w:t xml:space="preserve"> годов»</w:t>
      </w:r>
    </w:p>
    <w:p w:rsidR="00EF6E24" w:rsidRDefault="00EF6E24" w:rsidP="00EF6E24">
      <w:pPr>
        <w:ind w:firstLine="708"/>
        <w:jc w:val="both"/>
        <w:rPr>
          <w:b/>
          <w:sz w:val="28"/>
          <w:szCs w:val="28"/>
        </w:rPr>
      </w:pPr>
    </w:p>
    <w:p w:rsidR="00EF6E24" w:rsidRDefault="00AE6537" w:rsidP="00EF6E2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F6E24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="00EF6E24">
        <w:rPr>
          <w:b/>
          <w:sz w:val="28"/>
          <w:szCs w:val="28"/>
        </w:rPr>
        <w:t xml:space="preserve"> года</w:t>
      </w:r>
      <w:r w:rsidR="00EF6E24">
        <w:rPr>
          <w:sz w:val="28"/>
          <w:szCs w:val="28"/>
        </w:rPr>
        <w:t xml:space="preserve">, в соответствии с решением Совета депутатов муниципального округа Северное Измайлово от </w:t>
      </w:r>
      <w:r>
        <w:rPr>
          <w:sz w:val="28"/>
          <w:szCs w:val="28"/>
        </w:rPr>
        <w:t>14</w:t>
      </w:r>
      <w:r w:rsidR="00EF6E2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="00EF6E24">
        <w:rPr>
          <w:sz w:val="28"/>
          <w:szCs w:val="28"/>
        </w:rPr>
        <w:t xml:space="preserve"> года № </w:t>
      </w:r>
      <w:r w:rsidR="00EF6E24">
        <w:rPr>
          <w:bCs/>
          <w:spacing w:val="-2"/>
          <w:sz w:val="28"/>
          <w:szCs w:val="28"/>
        </w:rPr>
        <w:t>11/0</w:t>
      </w:r>
      <w:r>
        <w:rPr>
          <w:bCs/>
          <w:spacing w:val="-2"/>
          <w:sz w:val="28"/>
          <w:szCs w:val="28"/>
        </w:rPr>
        <w:t>3</w:t>
      </w:r>
      <w:r w:rsidR="00EF6E24">
        <w:rPr>
          <w:bCs/>
          <w:spacing w:val="-2"/>
          <w:sz w:val="28"/>
          <w:szCs w:val="28"/>
        </w:rPr>
        <w:t xml:space="preserve"> </w:t>
      </w:r>
      <w:r w:rsidR="00EF6E24">
        <w:rPr>
          <w:sz w:val="28"/>
          <w:szCs w:val="28"/>
        </w:rPr>
        <w:t xml:space="preserve">состоялись публичные слушания по проекту решения Совета депутатов муниципального округа Северное Измайлово «О бюджете муниципального округа Северное Измайлово на </w:t>
      </w:r>
      <w:r w:rsidR="00EF6E24">
        <w:rPr>
          <w:bCs/>
          <w:spacing w:val="8"/>
          <w:sz w:val="28"/>
          <w:szCs w:val="28"/>
        </w:rPr>
        <w:t>202</w:t>
      </w:r>
      <w:r>
        <w:rPr>
          <w:bCs/>
          <w:spacing w:val="8"/>
          <w:sz w:val="28"/>
          <w:szCs w:val="28"/>
        </w:rPr>
        <w:t>4</w:t>
      </w:r>
      <w:r w:rsidR="00EF6E24">
        <w:rPr>
          <w:bCs/>
          <w:spacing w:val="8"/>
          <w:sz w:val="28"/>
          <w:szCs w:val="28"/>
        </w:rPr>
        <w:t xml:space="preserve"> год</w:t>
      </w:r>
      <w:r w:rsidR="00EF6E24">
        <w:rPr>
          <w:bCs/>
          <w:spacing w:val="-2"/>
          <w:sz w:val="28"/>
          <w:szCs w:val="28"/>
        </w:rPr>
        <w:t xml:space="preserve"> и плановый период 202</w:t>
      </w:r>
      <w:r>
        <w:rPr>
          <w:bCs/>
          <w:spacing w:val="-2"/>
          <w:sz w:val="28"/>
          <w:szCs w:val="28"/>
        </w:rPr>
        <w:t>5</w:t>
      </w:r>
      <w:r w:rsidR="00EF6E24">
        <w:rPr>
          <w:bCs/>
          <w:spacing w:val="-2"/>
          <w:sz w:val="28"/>
          <w:szCs w:val="28"/>
        </w:rPr>
        <w:t xml:space="preserve"> и 202</w:t>
      </w:r>
      <w:r>
        <w:rPr>
          <w:bCs/>
          <w:spacing w:val="-2"/>
          <w:sz w:val="28"/>
          <w:szCs w:val="28"/>
        </w:rPr>
        <w:t>6</w:t>
      </w:r>
      <w:r w:rsidR="00EF6E24">
        <w:rPr>
          <w:bCs/>
          <w:spacing w:val="-2"/>
          <w:sz w:val="28"/>
          <w:szCs w:val="28"/>
        </w:rPr>
        <w:t xml:space="preserve"> годов»</w:t>
      </w:r>
      <w:r w:rsidR="00EF6E24">
        <w:rPr>
          <w:sz w:val="28"/>
          <w:szCs w:val="28"/>
        </w:rPr>
        <w:t>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по адресу: </w:t>
      </w:r>
      <w:r>
        <w:rPr>
          <w:b/>
          <w:sz w:val="28"/>
          <w:szCs w:val="28"/>
        </w:rPr>
        <w:t>Москва, 9-я Парковая ул.,</w:t>
      </w:r>
      <w:r>
        <w:rPr>
          <w:b/>
          <w:sz w:val="28"/>
          <w:szCs w:val="28"/>
        </w:rPr>
        <w:br/>
        <w:t>д. 60</w:t>
      </w:r>
      <w:r>
        <w:rPr>
          <w:sz w:val="28"/>
          <w:szCs w:val="28"/>
        </w:rPr>
        <w:t>, зал заседаний органов местного самоуправления муниципального округа Северное Измайлово.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от </w:t>
      </w:r>
      <w:r w:rsidR="00AE6537">
        <w:rPr>
          <w:sz w:val="28"/>
          <w:szCs w:val="28"/>
        </w:rPr>
        <w:t>14</w:t>
      </w:r>
      <w:r>
        <w:rPr>
          <w:sz w:val="28"/>
          <w:szCs w:val="28"/>
        </w:rPr>
        <w:t>.11.202</w:t>
      </w:r>
      <w:r w:rsidR="00AE6537">
        <w:rPr>
          <w:sz w:val="28"/>
          <w:szCs w:val="28"/>
        </w:rPr>
        <w:t>3</w:t>
      </w:r>
      <w:r>
        <w:rPr>
          <w:sz w:val="28"/>
          <w:szCs w:val="28"/>
        </w:rPr>
        <w:t xml:space="preserve"> № 11/0</w:t>
      </w:r>
      <w:r w:rsidR="00AE6537">
        <w:rPr>
          <w:sz w:val="28"/>
          <w:szCs w:val="28"/>
        </w:rPr>
        <w:t>2</w:t>
      </w:r>
      <w:r>
        <w:rPr>
          <w:sz w:val="28"/>
          <w:szCs w:val="28"/>
        </w:rPr>
        <w:t xml:space="preserve"> «О проекте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AE6537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и 202</w:t>
      </w:r>
      <w:r w:rsidR="00AE6537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годов» и № 11/0</w:t>
      </w:r>
      <w:r w:rsidR="00AE6537"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 xml:space="preserve"> «О проведении публичных слушаний по проекту </w:t>
      </w:r>
      <w:r>
        <w:rPr>
          <w:sz w:val="28"/>
          <w:szCs w:val="28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AE6537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и 202</w:t>
      </w:r>
      <w:r w:rsidR="00AE6537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годов», </w:t>
      </w:r>
      <w:r>
        <w:rPr>
          <w:sz w:val="28"/>
          <w:szCs w:val="28"/>
        </w:rPr>
        <w:t xml:space="preserve">дата, место и время проведения публичных слушаний, опубликованы </w:t>
      </w:r>
      <w:r w:rsidR="00340891" w:rsidRPr="00340891">
        <w:rPr>
          <w:b/>
          <w:sz w:val="28"/>
          <w:szCs w:val="28"/>
        </w:rPr>
        <w:t>29</w:t>
      </w:r>
      <w:r w:rsidRPr="00340891">
        <w:rPr>
          <w:b/>
          <w:sz w:val="28"/>
          <w:szCs w:val="28"/>
        </w:rPr>
        <w:t>.11.202</w:t>
      </w:r>
      <w:r w:rsidR="00340891" w:rsidRPr="00340891">
        <w:rPr>
          <w:b/>
          <w:sz w:val="28"/>
          <w:szCs w:val="28"/>
        </w:rPr>
        <w:t>3</w:t>
      </w:r>
      <w:r w:rsidRPr="00340891">
        <w:rPr>
          <w:b/>
          <w:sz w:val="28"/>
          <w:szCs w:val="28"/>
        </w:rPr>
        <w:t xml:space="preserve"> года в бюллетене «Московский муниципальный вестник» № </w:t>
      </w:r>
      <w:r w:rsidR="00340891" w:rsidRPr="00340891">
        <w:rPr>
          <w:b/>
          <w:sz w:val="28"/>
          <w:szCs w:val="28"/>
        </w:rPr>
        <w:t>27</w:t>
      </w:r>
      <w:r w:rsidRPr="00340891">
        <w:rPr>
          <w:b/>
          <w:sz w:val="28"/>
          <w:szCs w:val="28"/>
        </w:rPr>
        <w:t xml:space="preserve"> (</w:t>
      </w:r>
      <w:r w:rsidR="00340891" w:rsidRPr="00340891">
        <w:rPr>
          <w:b/>
          <w:sz w:val="28"/>
          <w:szCs w:val="28"/>
        </w:rPr>
        <w:t>361</w:t>
      </w:r>
      <w:r w:rsidRPr="00340891">
        <w:rPr>
          <w:b/>
          <w:sz w:val="28"/>
          <w:szCs w:val="28"/>
        </w:rPr>
        <w:t xml:space="preserve">) том </w:t>
      </w:r>
      <w:r w:rsidR="00340891" w:rsidRPr="00340891">
        <w:rPr>
          <w:b/>
          <w:sz w:val="28"/>
          <w:szCs w:val="28"/>
        </w:rPr>
        <w:t>1</w:t>
      </w:r>
      <w:r w:rsidRPr="00340891">
        <w:rPr>
          <w:b/>
          <w:sz w:val="28"/>
          <w:szCs w:val="28"/>
        </w:rPr>
        <w:t xml:space="preserve"> (ноябрь 202</w:t>
      </w:r>
      <w:r w:rsidR="00340891" w:rsidRPr="00340891">
        <w:rPr>
          <w:b/>
          <w:sz w:val="28"/>
          <w:szCs w:val="28"/>
        </w:rPr>
        <w:t>3</w:t>
      </w:r>
      <w:r w:rsidRPr="0034089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 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Pr="00E67256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из них: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муниципального округа – </w:t>
      </w:r>
      <w:r w:rsidRPr="00E6725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(согласно листу регистрации);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депутаты Совета депутатов –</w:t>
      </w:r>
      <w:r w:rsidRPr="00E67256">
        <w:rPr>
          <w:sz w:val="28"/>
          <w:szCs w:val="28"/>
        </w:rPr>
        <w:t>5</w:t>
      </w:r>
      <w:r w:rsidRPr="004C3941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аппарата Совета депутатов – </w:t>
      </w:r>
      <w:r w:rsidRPr="00E6725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и замечаний на проект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AE6537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и 202</w:t>
      </w:r>
      <w:r w:rsidR="00AE6537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 Предложений не поступило.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предложений: на бланках по учету предложений граждан - 0.</w:t>
      </w:r>
    </w:p>
    <w:p w:rsidR="00EF6E24" w:rsidRDefault="00EF6E24" w:rsidP="00EF6E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обсуждения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AE6537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и 202</w:t>
      </w:r>
      <w:r w:rsidR="00AE6537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все присутствующие </w:t>
      </w:r>
      <w:r w:rsidRPr="00445C1C">
        <w:rPr>
          <w:sz w:val="28"/>
          <w:szCs w:val="28"/>
        </w:rPr>
        <w:t>поддержали следующее решение:</w:t>
      </w:r>
    </w:p>
    <w:p w:rsidR="00EF6E24" w:rsidRDefault="00EF6E24" w:rsidP="00EF6E24">
      <w:pPr>
        <w:ind w:firstLine="72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1. Поддержать проект </w:t>
      </w:r>
      <w:r>
        <w:rPr>
          <w:spacing w:val="-1"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AE6537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и 202</w:t>
      </w:r>
      <w:r w:rsidR="00AE6537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годов».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2. Направить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AE6537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AE6537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и 202</w:t>
      </w:r>
      <w:r w:rsidR="00AE6537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годов» в Совет депутатов </w:t>
      </w:r>
      <w:r>
        <w:rPr>
          <w:sz w:val="28"/>
          <w:szCs w:val="28"/>
        </w:rPr>
        <w:t>муниципального округа Северное Измайлово.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 Опубликовать результаты публичных слушаний </w:t>
      </w:r>
      <w:r>
        <w:rPr>
          <w:spacing w:val="-1"/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внутригородского муниципального образования Северное Измайлово в городе Москве </w:t>
      </w:r>
      <w:hyperlink r:id="rId7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sev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izm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. 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Северное Измайлово </w:t>
      </w:r>
      <w:r w:rsidR="004C3941">
        <w:rPr>
          <w:b/>
          <w:sz w:val="28"/>
          <w:szCs w:val="28"/>
        </w:rPr>
        <w:t>Марфина А.В.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left="377"/>
        <w:jc w:val="both"/>
        <w:rPr>
          <w:spacing w:val="-14"/>
          <w:sz w:val="28"/>
          <w:szCs w:val="28"/>
        </w:rPr>
      </w:pPr>
    </w:p>
    <w:p w:rsidR="00EF6E24" w:rsidRDefault="00EF6E24" w:rsidP="00EF6E2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Результат голосования:</w:t>
      </w:r>
      <w:r>
        <w:rPr>
          <w:sz w:val="28"/>
          <w:szCs w:val="28"/>
        </w:rPr>
        <w:t xml:space="preserve"> принято участниками публичных слушаний единогласно.</w:t>
      </w:r>
    </w:p>
    <w:p w:rsidR="00EF6E24" w:rsidRDefault="00EF6E24" w:rsidP="00EF6E24">
      <w:pPr>
        <w:jc w:val="both"/>
        <w:rPr>
          <w:b/>
          <w:sz w:val="28"/>
          <w:szCs w:val="28"/>
        </w:rPr>
      </w:pP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подготовлены на основе Протокола публичных слушаний от </w:t>
      </w:r>
      <w:r w:rsidR="007F5504" w:rsidRPr="00D21EFD">
        <w:rPr>
          <w:sz w:val="28"/>
          <w:szCs w:val="28"/>
        </w:rPr>
        <w:t>19</w:t>
      </w:r>
      <w:r w:rsidRPr="00D21EFD">
        <w:rPr>
          <w:sz w:val="28"/>
          <w:szCs w:val="28"/>
        </w:rPr>
        <w:t xml:space="preserve"> декабря 202</w:t>
      </w:r>
      <w:r w:rsidR="007F5504" w:rsidRPr="00D21EFD">
        <w:rPr>
          <w:sz w:val="28"/>
          <w:szCs w:val="28"/>
        </w:rPr>
        <w:t>3</w:t>
      </w:r>
      <w:r w:rsidRPr="00D21EFD">
        <w:rPr>
          <w:sz w:val="28"/>
          <w:szCs w:val="28"/>
        </w:rPr>
        <w:t xml:space="preserve"> года № 02.</w:t>
      </w:r>
    </w:p>
    <w:p w:rsidR="00EF6E24" w:rsidRDefault="00EF6E24" w:rsidP="00EF6E24">
      <w:pPr>
        <w:jc w:val="both"/>
        <w:rPr>
          <w:b/>
          <w:sz w:val="28"/>
          <w:szCs w:val="28"/>
        </w:rPr>
      </w:pPr>
    </w:p>
    <w:p w:rsidR="00AB4BD0" w:rsidRDefault="00AB4BD0" w:rsidP="00EF6E24">
      <w:pPr>
        <w:jc w:val="center"/>
        <w:rPr>
          <w:b/>
          <w:bCs/>
          <w:sz w:val="28"/>
          <w:szCs w:val="28"/>
        </w:rPr>
      </w:pPr>
    </w:p>
    <w:sectPr w:rsidR="00AB4BD0">
      <w:endnotePr>
        <w:numFmt w:val="decimal"/>
      </w:endnotePr>
      <w:type w:val="continuous"/>
      <w:pgSz w:w="11909" w:h="16834"/>
      <w:pgMar w:top="567" w:right="794" w:bottom="567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7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97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9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7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7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5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7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7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17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oNotShadeFormData/>
  <w:characterSpacingControl w:val="doNotCompress"/>
  <w:endnotePr>
    <w:numFmt w:val="decimal"/>
  </w:endnotePr>
  <w:compat>
    <w:shapeLayoutLikeWW8/>
    <w:doNotUseHTMLParagraphAutoSpacing/>
    <w:compatSetting w:name="compatibilityMode" w:uri="http://schemas.microsoft.com/office/word" w:val="12"/>
  </w:compat>
  <w:rsids>
    <w:rsidRoot w:val="00AB4BD0"/>
    <w:rsid w:val="00340891"/>
    <w:rsid w:val="003C03D0"/>
    <w:rsid w:val="00445C1C"/>
    <w:rsid w:val="004934A7"/>
    <w:rsid w:val="004C3941"/>
    <w:rsid w:val="0050057C"/>
    <w:rsid w:val="007F5504"/>
    <w:rsid w:val="00AB4BD0"/>
    <w:rsid w:val="00AE6537"/>
    <w:rsid w:val="00D21EFD"/>
    <w:rsid w:val="00E67256"/>
    <w:rsid w:val="00EC79CB"/>
    <w:rsid w:val="00EF6E24"/>
    <w:rsid w:val="1EAA67DE"/>
    <w:rsid w:val="6D0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7358"/>
  <w15:docId w15:val="{765E04A2-CBE1-4836-95DB-2CBE698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0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table" w:styleId="a4">
    <w:name w:val="Table Grid"/>
    <w:basedOn w:val="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2"/>
    <w:qFormat/>
    <w:pPr>
      <w:widowControl/>
      <w:spacing w:after="160" w:line="240" w:lineRule="exact"/>
    </w:pPr>
    <w:rPr>
      <w:sz w:val="24"/>
      <w:szCs w:val="24"/>
      <w:lang w:val="en-US"/>
    </w:rPr>
  </w:style>
  <w:style w:type="paragraph" w:customStyle="1" w:styleId="10">
    <w:name w:val="Знак1 Знак Знак Знак Знак Знак Знак Знак Знак Знак"/>
    <w:basedOn w:val="a"/>
    <w:next w:val="2"/>
    <w:qFormat/>
    <w:pPr>
      <w:widowControl/>
      <w:spacing w:after="160" w:line="240" w:lineRule="exact"/>
    </w:pPr>
    <w:rPr>
      <w:sz w:val="24"/>
      <w:szCs w:val="24"/>
      <w:lang w:val="en-US"/>
    </w:rPr>
  </w:style>
  <w:style w:type="character" w:customStyle="1" w:styleId="Heading2Char">
    <w:name w:val="Heading 2 Char"/>
    <w:basedOn w:val="a0"/>
    <w:qFormat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10/06 от 08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10/06 от 08</dc:title>
  <dc:creator>тест</dc:creator>
  <cp:lastModifiedBy>User</cp:lastModifiedBy>
  <cp:revision>42</cp:revision>
  <cp:lastPrinted>2020-12-15T14:03:00Z</cp:lastPrinted>
  <dcterms:created xsi:type="dcterms:W3CDTF">2016-12-21T12:20:00Z</dcterms:created>
  <dcterms:modified xsi:type="dcterms:W3CDTF">2023-12-20T09:56:00Z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